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4112"/>
      </w:tblGrid>
      <w:tr w:rsidR="003B7BA6">
        <w:trPr>
          <w:trHeight w:val="852"/>
        </w:trPr>
        <w:tc>
          <w:tcPr>
            <w:tcW w:w="3965" w:type="dxa"/>
          </w:tcPr>
          <w:p w:rsidR="003B7BA6" w:rsidRDefault="003B7BA6">
            <w:pPr>
              <w:pStyle w:val="TableParagraph"/>
              <w:rPr>
                <w:rFonts w:ascii="Times New Roman"/>
                <w:sz w:val="25"/>
              </w:rPr>
            </w:pPr>
          </w:p>
          <w:p w:rsidR="003B7BA6" w:rsidRDefault="00D61B2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urzędu</w:t>
            </w:r>
          </w:p>
        </w:tc>
        <w:tc>
          <w:tcPr>
            <w:tcW w:w="4112" w:type="dxa"/>
          </w:tcPr>
          <w:p w:rsidR="003B7BA6" w:rsidRDefault="003B7BA6">
            <w:pPr>
              <w:pStyle w:val="TableParagraph"/>
              <w:rPr>
                <w:rFonts w:ascii="Times New Roman"/>
                <w:sz w:val="25"/>
              </w:rPr>
            </w:pPr>
          </w:p>
          <w:p w:rsidR="003B7BA6" w:rsidRDefault="00D61B23">
            <w:pPr>
              <w:pStyle w:val="TableParagraph"/>
              <w:ind w:left="108"/>
            </w:pPr>
            <w:r>
              <w:t>Urząd</w:t>
            </w:r>
            <w:r>
              <w:rPr>
                <w:spacing w:val="-1"/>
              </w:rPr>
              <w:t xml:space="preserve"> </w:t>
            </w:r>
            <w:r>
              <w:t>Miasta</w:t>
            </w:r>
            <w:r>
              <w:rPr>
                <w:spacing w:val="-2"/>
              </w:rPr>
              <w:t xml:space="preserve"> </w:t>
            </w:r>
            <w:r>
              <w:t>Łodzi</w:t>
            </w:r>
          </w:p>
        </w:tc>
      </w:tr>
      <w:tr w:rsidR="003B7BA6">
        <w:trPr>
          <w:trHeight w:val="1074"/>
        </w:trPr>
        <w:tc>
          <w:tcPr>
            <w:tcW w:w="3965" w:type="dxa"/>
          </w:tcPr>
          <w:p w:rsidR="003B7BA6" w:rsidRDefault="003B7BA6">
            <w:pPr>
              <w:pStyle w:val="TableParagraph"/>
              <w:rPr>
                <w:rFonts w:ascii="Times New Roman"/>
              </w:rPr>
            </w:pPr>
          </w:p>
          <w:p w:rsidR="003B7BA6" w:rsidRDefault="00D61B23">
            <w:pPr>
              <w:pStyle w:val="TableParagraph"/>
              <w:spacing w:before="144"/>
              <w:ind w:left="110"/>
              <w:rPr>
                <w:b/>
              </w:rPr>
            </w:pPr>
            <w:r>
              <w:rPr>
                <w:b/>
              </w:rPr>
              <w:t>Departament</w:t>
            </w:r>
          </w:p>
        </w:tc>
        <w:tc>
          <w:tcPr>
            <w:tcW w:w="4112" w:type="dxa"/>
          </w:tcPr>
          <w:p w:rsidR="003B7BA6" w:rsidRDefault="00D61B23">
            <w:pPr>
              <w:pStyle w:val="TableParagraph"/>
              <w:spacing w:line="263" w:lineRule="exact"/>
              <w:ind w:left="108"/>
              <w:jc w:val="both"/>
            </w:pPr>
            <w:r>
              <w:t>Departament</w:t>
            </w:r>
            <w:r>
              <w:rPr>
                <w:spacing w:val="-2"/>
              </w:rPr>
              <w:t xml:space="preserve"> </w:t>
            </w:r>
            <w:r>
              <w:t>Ekologii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Klimatu</w:t>
            </w:r>
          </w:p>
          <w:p w:rsidR="003B7BA6" w:rsidRDefault="003E49B3">
            <w:pPr>
              <w:pStyle w:val="TableParagraph"/>
              <w:spacing w:line="270" w:lineRule="atLeast"/>
              <w:ind w:left="108" w:right="324"/>
              <w:jc w:val="both"/>
            </w:pPr>
            <w:r>
              <w:t>Biuro Energetyki i Jakości Powietrza</w:t>
            </w:r>
            <w:r w:rsidR="00D61B23">
              <w:rPr>
                <w:spacing w:val="-47"/>
              </w:rPr>
              <w:t xml:space="preserve"> </w:t>
            </w:r>
            <w:r w:rsidR="00D61B23">
              <w:t>Zespół ds. Realizacji Programów Ochrony</w:t>
            </w:r>
            <w:r w:rsidR="00D61B23">
              <w:rPr>
                <w:spacing w:val="-48"/>
              </w:rPr>
              <w:t xml:space="preserve"> </w:t>
            </w:r>
            <w:r>
              <w:t>Powietrza</w:t>
            </w:r>
          </w:p>
        </w:tc>
      </w:tr>
      <w:tr w:rsidR="003B7BA6">
        <w:trPr>
          <w:trHeight w:val="846"/>
        </w:trPr>
        <w:tc>
          <w:tcPr>
            <w:tcW w:w="3965" w:type="dxa"/>
          </w:tcPr>
          <w:p w:rsidR="003B7BA6" w:rsidRDefault="003B7BA6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3B7BA6" w:rsidRDefault="00D61B2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4112" w:type="dxa"/>
          </w:tcPr>
          <w:p w:rsidR="003B7BA6" w:rsidRDefault="003B7BA6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3B7BA6" w:rsidRPr="00FA0CCC" w:rsidRDefault="00FA0CCC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FA0CCC">
              <w:rPr>
                <w:rFonts w:asciiTheme="minorHAnsi" w:hAnsiTheme="minorHAnsi" w:cstheme="minorHAnsi"/>
                <w:color w:val="212121"/>
                <w:shd w:val="clear" w:color="auto" w:fill="F6F7F8"/>
              </w:rPr>
              <w:t>ul. Piotrkowska 113, 90-430 Łódź</w:t>
            </w:r>
          </w:p>
        </w:tc>
      </w:tr>
      <w:tr w:rsidR="003B7BA6">
        <w:trPr>
          <w:trHeight w:val="674"/>
        </w:trPr>
        <w:tc>
          <w:tcPr>
            <w:tcW w:w="3965" w:type="dxa"/>
          </w:tcPr>
          <w:p w:rsidR="003B7BA6" w:rsidRDefault="003B7BA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B7BA6" w:rsidRDefault="00D61B2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pokoju</w:t>
            </w:r>
          </w:p>
        </w:tc>
        <w:tc>
          <w:tcPr>
            <w:tcW w:w="4112" w:type="dxa"/>
          </w:tcPr>
          <w:p w:rsidR="003B7BA6" w:rsidRDefault="003B7BA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B7BA6" w:rsidRDefault="00FA0CCC">
            <w:pPr>
              <w:pStyle w:val="TableParagraph"/>
              <w:spacing w:before="1"/>
              <w:ind w:left="108"/>
            </w:pPr>
            <w:r>
              <w:t xml:space="preserve">3 (3 piętro) </w:t>
            </w:r>
          </w:p>
        </w:tc>
      </w:tr>
      <w:tr w:rsidR="003B7BA6">
        <w:trPr>
          <w:trHeight w:val="714"/>
        </w:trPr>
        <w:tc>
          <w:tcPr>
            <w:tcW w:w="3965" w:type="dxa"/>
          </w:tcPr>
          <w:p w:rsidR="003B7BA6" w:rsidRDefault="003B7BA6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B7BA6" w:rsidRDefault="00D61B2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Dni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przyjmowania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wniosków</w:t>
            </w:r>
          </w:p>
        </w:tc>
        <w:tc>
          <w:tcPr>
            <w:tcW w:w="4112" w:type="dxa"/>
          </w:tcPr>
          <w:p w:rsidR="003B7BA6" w:rsidRDefault="003B7BA6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B7BA6" w:rsidRDefault="00D61B23">
            <w:pPr>
              <w:pStyle w:val="TableParagraph"/>
              <w:ind w:left="108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dniach</w:t>
            </w:r>
            <w:r>
              <w:rPr>
                <w:spacing w:val="-2"/>
              </w:rPr>
              <w:t xml:space="preserve"> </w:t>
            </w:r>
            <w:r>
              <w:t>pracy</w:t>
            </w:r>
            <w:r>
              <w:rPr>
                <w:spacing w:val="-3"/>
              </w:rPr>
              <w:t xml:space="preserve"> </w:t>
            </w:r>
            <w:r>
              <w:t>urzędu</w:t>
            </w:r>
          </w:p>
        </w:tc>
      </w:tr>
      <w:tr w:rsidR="003B7BA6">
        <w:trPr>
          <w:trHeight w:val="707"/>
        </w:trPr>
        <w:tc>
          <w:tcPr>
            <w:tcW w:w="3965" w:type="dxa"/>
          </w:tcPr>
          <w:p w:rsidR="003B7BA6" w:rsidRDefault="003B7BA6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3B7BA6" w:rsidRDefault="00D61B2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Godziny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pracy</w:t>
            </w:r>
          </w:p>
        </w:tc>
        <w:tc>
          <w:tcPr>
            <w:tcW w:w="4112" w:type="dxa"/>
          </w:tcPr>
          <w:p w:rsidR="003B7BA6" w:rsidRDefault="003B7BA6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3B7BA6" w:rsidRDefault="00D61B23">
            <w:pPr>
              <w:pStyle w:val="TableParagraph"/>
              <w:ind w:left="108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godzinach</w:t>
            </w:r>
            <w:r>
              <w:rPr>
                <w:spacing w:val="-2"/>
              </w:rPr>
              <w:t xml:space="preserve"> </w:t>
            </w:r>
            <w:r>
              <w:t>pracy</w:t>
            </w:r>
            <w:r>
              <w:rPr>
                <w:spacing w:val="-1"/>
              </w:rPr>
              <w:t xml:space="preserve"> </w:t>
            </w:r>
            <w:r>
              <w:t>urzędu</w:t>
            </w:r>
            <w:r w:rsidR="00FA0CCC">
              <w:t xml:space="preserve"> </w:t>
            </w:r>
          </w:p>
        </w:tc>
      </w:tr>
      <w:tr w:rsidR="003B7BA6">
        <w:trPr>
          <w:trHeight w:val="690"/>
        </w:trPr>
        <w:tc>
          <w:tcPr>
            <w:tcW w:w="3965" w:type="dxa"/>
          </w:tcPr>
          <w:p w:rsidR="003B7BA6" w:rsidRDefault="003B7BA6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B7BA6" w:rsidRDefault="00D61B2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4112" w:type="dxa"/>
          </w:tcPr>
          <w:p w:rsidR="003B7BA6" w:rsidRDefault="003B7BA6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B7BA6" w:rsidRDefault="00D61B23">
            <w:pPr>
              <w:pStyle w:val="TableParagraph"/>
              <w:ind w:left="108"/>
            </w:pPr>
            <w:r>
              <w:t>42</w:t>
            </w:r>
            <w:r w:rsidR="00FA0CCC">
              <w:rPr>
                <w:spacing w:val="-2"/>
              </w:rPr>
              <w:t> </w:t>
            </w:r>
            <w:r w:rsidR="00FA0CCC">
              <w:t>272 66 22</w:t>
            </w:r>
          </w:p>
        </w:tc>
      </w:tr>
      <w:tr w:rsidR="003B7BA6">
        <w:trPr>
          <w:trHeight w:val="748"/>
        </w:trPr>
        <w:tc>
          <w:tcPr>
            <w:tcW w:w="3965" w:type="dxa"/>
          </w:tcPr>
          <w:p w:rsidR="003B7BA6" w:rsidRDefault="003B7BA6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B7BA6" w:rsidRDefault="00D61B2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Osoba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kontaktu</w:t>
            </w:r>
          </w:p>
        </w:tc>
        <w:tc>
          <w:tcPr>
            <w:tcW w:w="4112" w:type="dxa"/>
          </w:tcPr>
          <w:p w:rsidR="003B7BA6" w:rsidRDefault="003B7BA6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B7BA6" w:rsidRDefault="00FA0CCC">
            <w:pPr>
              <w:pStyle w:val="TableParagraph"/>
              <w:ind w:left="108"/>
            </w:pPr>
            <w:r>
              <w:t xml:space="preserve">Aneta Bartosik, Beata Biegańska, Halina </w:t>
            </w:r>
            <w:proofErr w:type="spellStart"/>
            <w:r>
              <w:t>Szmajewska</w:t>
            </w:r>
            <w:proofErr w:type="spellEnd"/>
            <w:r>
              <w:t>, Remigiusz Ostrowski</w:t>
            </w:r>
          </w:p>
        </w:tc>
        <w:bookmarkStart w:id="0" w:name="_GoBack"/>
        <w:bookmarkEnd w:id="0"/>
      </w:tr>
      <w:tr w:rsidR="003B7BA6">
        <w:trPr>
          <w:trHeight w:val="640"/>
        </w:trPr>
        <w:tc>
          <w:tcPr>
            <w:tcW w:w="3965" w:type="dxa"/>
          </w:tcPr>
          <w:p w:rsidR="003B7BA6" w:rsidRDefault="00D61B23">
            <w:pPr>
              <w:pStyle w:val="TableParagraph"/>
              <w:spacing w:before="182"/>
              <w:ind w:left="110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4112" w:type="dxa"/>
          </w:tcPr>
          <w:p w:rsidR="003B7BA6" w:rsidRDefault="00FA0CCC">
            <w:pPr>
              <w:pStyle w:val="TableParagraph"/>
              <w:spacing w:before="182"/>
              <w:ind w:left="108"/>
            </w:pPr>
            <w:hyperlink r:id="rId4" w:history="1">
              <w:r w:rsidRPr="00C27724">
                <w:rPr>
                  <w:rStyle w:val="Hipercze"/>
                </w:rPr>
                <w:t>dotacja.smog@uml.lodz.pl</w:t>
              </w:r>
            </w:hyperlink>
          </w:p>
        </w:tc>
      </w:tr>
    </w:tbl>
    <w:p w:rsidR="00D61B23" w:rsidRDefault="00D61B23"/>
    <w:sectPr w:rsidR="00D61B23">
      <w:type w:val="continuous"/>
      <w:pgSz w:w="11910" w:h="16840"/>
      <w:pgMar w:top="140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A6"/>
    <w:rsid w:val="003B7BA6"/>
    <w:rsid w:val="003E49B3"/>
    <w:rsid w:val="00D61B23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160E3478"/>
  <w15:docId w15:val="{7F691984-5A70-4F39-B6B1-BB91D564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A0CC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0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tacja.smog@uml.lod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Szczawińska</dc:creator>
  <cp:lastModifiedBy>Grzegorz Leszczyk</cp:lastModifiedBy>
  <cp:revision>2</cp:revision>
  <dcterms:created xsi:type="dcterms:W3CDTF">2023-05-19T09:43:00Z</dcterms:created>
  <dcterms:modified xsi:type="dcterms:W3CDTF">2023-05-19T09:43:00Z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2023-05-19T00:00:00Z</vt:filetime>
  </property>
</Properties>
</file>