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Zaprojektowanie, wykonanie i 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2C69D2">
        <w:rPr>
          <w:rFonts w:ascii="Calibri" w:hAnsi="Calibri" w:cs="Calibri"/>
          <w:b/>
          <w:sz w:val="36"/>
          <w:szCs w:val="36"/>
        </w:rPr>
        <w:t xml:space="preserve"> dla WFOŚiGW w Łodzi w roku 2020</w:t>
      </w:r>
      <w:r w:rsidR="00BA179E">
        <w:rPr>
          <w:rFonts w:ascii="Calibri" w:hAnsi="Calibri" w:cs="Calibri"/>
          <w:b/>
          <w:sz w:val="36"/>
          <w:szCs w:val="36"/>
        </w:rPr>
        <w:t>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lastRenderedPageBreak/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415F2C">
        <w:trPr>
          <w:trHeight w:val="682"/>
        </w:trPr>
        <w:tc>
          <w:tcPr>
            <w:tcW w:w="534" w:type="dxa"/>
            <w:noWrap/>
            <w:vAlign w:val="center"/>
          </w:tcPr>
          <w:p w:rsidR="001D75B3" w:rsidRPr="00FA00F8" w:rsidRDefault="00415F2C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/>
                <w:b/>
                <w:bCs/>
              </w:rPr>
            </w:pPr>
            <w:r w:rsidRPr="002C69D2">
              <w:rPr>
                <w:rFonts w:asciiTheme="minorHAnsi" w:hAnsiTheme="minorHAnsi"/>
                <w:b/>
                <w:bCs/>
              </w:rPr>
              <w:t>Ładowarka indukcyjna z efektem drewna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415F2C">
        <w:trPr>
          <w:trHeight w:val="535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415F2C">
            <w:pPr>
              <w:pStyle w:val="Bezodstpw"/>
              <w:rPr>
                <w:rFonts w:asciiTheme="minorHAnsi" w:hAnsiTheme="minorHAnsi" w:cs="Calibri"/>
                <w:b/>
                <w:lang w:val="x-none"/>
              </w:rPr>
            </w:pPr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Teczka z </w:t>
            </w:r>
            <w:proofErr w:type="spellStart"/>
            <w:r w:rsidRPr="002C69D2">
              <w:rPr>
                <w:rFonts w:asciiTheme="minorHAnsi" w:hAnsiTheme="minorHAnsi" w:cs="Calibri"/>
                <w:b/>
                <w:lang w:val="x-none"/>
              </w:rPr>
              <w:t>power</w:t>
            </w:r>
            <w:proofErr w:type="spellEnd"/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 bankiem i ładowarką indukcyjną</w:t>
            </w:r>
            <w:r w:rsidRPr="002C69D2">
              <w:rPr>
                <w:rFonts w:asciiTheme="minorHAnsi" w:hAnsiTheme="minorHAnsi" w:cs="Calibri"/>
                <w:b/>
              </w:rPr>
              <w:t xml:space="preserve"> SENA</w:t>
            </w:r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415F2C">
        <w:trPr>
          <w:trHeight w:val="631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415F2C">
            <w:pPr>
              <w:pStyle w:val="Bezodstpw"/>
              <w:rPr>
                <w:rFonts w:asciiTheme="minorHAnsi" w:hAnsiTheme="minorHAnsi" w:cs="Calibri"/>
                <w:b/>
                <w:bCs/>
                <w:lang w:val="x-none"/>
              </w:rPr>
            </w:pP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Bambusowy głośnik bezprzewodowy 3W, lampka LED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 xml:space="preserve">Portfel antykradzieżowy skórzany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RFiD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blocking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RS85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NanoRS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funkcja pop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up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415F2C">
            <w:pPr>
              <w:rPr>
                <w:rFonts w:asciiTheme="minorHAnsi" w:hAnsiTheme="minorHAnsi"/>
                <w:b/>
                <w:bCs/>
              </w:rPr>
            </w:pPr>
            <w:r w:rsidRPr="002C69D2">
              <w:rPr>
                <w:rFonts w:asciiTheme="minorHAnsi" w:hAnsiTheme="minorHAnsi"/>
                <w:b/>
                <w:bCs/>
              </w:rPr>
              <w:t>Pendrive US</w:t>
            </w:r>
            <w:r>
              <w:rPr>
                <w:rFonts w:asciiTheme="minorHAnsi" w:hAnsiTheme="minorHAnsi"/>
                <w:b/>
                <w:bCs/>
              </w:rPr>
              <w:t>B 16 GB z drewna oraz aluminium</w:t>
            </w:r>
            <w:r w:rsidRPr="002C69D2">
              <w:rPr>
                <w:rFonts w:asciiTheme="minorHAnsi" w:hAnsiTheme="minorHAnsi"/>
                <w:b/>
                <w:bCs/>
              </w:rPr>
              <w:t xml:space="preserve"> </w:t>
            </w:r>
          </w:p>
          <w:p w:rsidR="001D75B3" w:rsidRPr="00FA00F8" w:rsidRDefault="001D75B3" w:rsidP="00415F2C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Latarka LED CORONA z karabińczykiem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Smycz drukowana zakończona karabińczykiem typu rybka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 xml:space="preserve">Termos ze stali nierdzewnej BO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Camp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o pojemności 1l z uchwytem i paskiem do noszenia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Butelka filtrująca DAFI 0,5 l + 2 szt. filtrów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Zestaw MARTIS (dzbanek 1100 ml + 4 x kubek 350 ml) 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B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ambusowe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 xml:space="preserve"> pudełko śniadaniowe 850 ml B'RIGHT</w:t>
            </w:r>
            <w:r w:rsidRPr="002C69D2">
              <w:rPr>
                <w:rFonts w:asciiTheme="minorHAnsi" w:hAnsiTheme="minorHAnsi" w:cs="Calibri"/>
                <w:b/>
                <w:bCs/>
              </w:rPr>
              <w:t xml:space="preserve"> ze</w:t>
            </w: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 xml:space="preserve"> sztućc</w:t>
            </w:r>
            <w:r w:rsidRPr="002C69D2">
              <w:rPr>
                <w:rFonts w:asciiTheme="minorHAnsi" w:hAnsiTheme="minorHAnsi" w:cs="Calibri"/>
                <w:b/>
                <w:bCs/>
              </w:rPr>
              <w:t>ami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12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415F2C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 w:rsidRPr="002C69D2">
              <w:rPr>
                <w:rFonts w:asciiTheme="minorHAnsi" w:hAnsiTheme="minorHAnsi" w:cs="Arial"/>
                <w:b/>
                <w:lang w:val="x-none"/>
              </w:rPr>
              <w:t>Zestaw 2 łyżek do sałatki, wykonany z bambusa</w:t>
            </w:r>
          </w:p>
          <w:p w:rsidR="001D75B3" w:rsidRPr="00FA00F8" w:rsidRDefault="001D75B3" w:rsidP="00415F2C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13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 w:rsidRPr="00337E7E">
              <w:rPr>
                <w:rFonts w:asciiTheme="minorHAnsi" w:hAnsiTheme="minorHAnsi" w:cs="Arial"/>
                <w:b/>
              </w:rPr>
              <w:t>Zgniatarka do butelek PET i aluminiowych puszek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14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  <w:bCs/>
              </w:rPr>
              <w:t>Mini zestaw narzędzi rowerowych do naprawy usterek rowerowych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 xml:space="preserve">Pokrowiec na siodełko rowerowe </w:t>
            </w:r>
            <w:proofErr w:type="spellStart"/>
            <w:r w:rsidRPr="00ED721F">
              <w:rPr>
                <w:rFonts w:asciiTheme="minorHAnsi" w:hAnsiTheme="minorHAnsi"/>
                <w:b/>
              </w:rPr>
              <w:t>Mills</w:t>
            </w:r>
            <w:proofErr w:type="spellEnd"/>
            <w:r w:rsidRPr="00ED721F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16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Uchwyt na butelkę COOL HIKING, jasnozielony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Torba płaska z dnem z drelichu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Siatka na zakupy NET, duża w stylu retro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19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Torba bawełniana, długie rączki, szerokie dno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20</w:t>
            </w:r>
          </w:p>
        </w:tc>
        <w:tc>
          <w:tcPr>
            <w:tcW w:w="2551" w:type="dxa"/>
            <w:noWrap/>
            <w:vAlign w:val="center"/>
          </w:tcPr>
          <w:p w:rsidR="001D75B3" w:rsidRPr="0007707D" w:rsidRDefault="001D75B3" w:rsidP="00415F2C">
            <w:pPr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Plecak – worek 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21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Podkładka pod mysz z uchylną klapą </w:t>
            </w:r>
            <w:r w:rsidRPr="00ED721F">
              <w:rPr>
                <w:rFonts w:asciiTheme="minorHAnsi" w:hAnsiTheme="minorHAnsi"/>
                <w:b/>
              </w:rPr>
              <w:t xml:space="preserve">typu Optical </w:t>
            </w:r>
            <w:proofErr w:type="spellStart"/>
            <w:r w:rsidRPr="00ED721F">
              <w:rPr>
                <w:rFonts w:asciiTheme="minorHAnsi" w:hAnsiTheme="minorHAnsi"/>
                <w:b/>
              </w:rPr>
              <w:t>Mousepad</w:t>
            </w:r>
            <w:proofErr w:type="spellEnd"/>
            <w:r w:rsidRPr="00ED721F">
              <w:rPr>
                <w:rFonts w:asciiTheme="minorHAnsi" w:hAnsiTheme="minorHAnsi"/>
                <w:b/>
              </w:rPr>
              <w:t xml:space="preserve"> kalendarz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12 kredek ołówkowych w kartonowej tubie z temperówką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23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Notatnik A5 z ekologicznego papieru z biodegradowalnym długopisem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24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Długopis ekologiczny Flip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do pisania SCHOLL DAYS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26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Zestaw plastyczny - Rysowanie malowanie kredki </w:t>
            </w:r>
            <w:proofErr w:type="spellStart"/>
            <w:r w:rsidRPr="00ED721F">
              <w:rPr>
                <w:rFonts w:asciiTheme="minorHAnsi" w:hAnsiTheme="minorHAnsi"/>
                <w:b/>
                <w:bCs/>
              </w:rPr>
              <w:t>farbk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do malowania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28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Trójkątny </w:t>
            </w:r>
            <w:proofErr w:type="spellStart"/>
            <w:r w:rsidRPr="00ED721F">
              <w:rPr>
                <w:rFonts w:asciiTheme="minorHAnsi" w:hAnsiTheme="minorHAnsi"/>
                <w:b/>
                <w:bCs/>
              </w:rPr>
              <w:t>zakreślacz</w:t>
            </w:r>
            <w:proofErr w:type="spellEnd"/>
            <w:r w:rsidRPr="00ED721F">
              <w:rPr>
                <w:rFonts w:asciiTheme="minorHAnsi" w:hAnsiTheme="minorHAnsi"/>
                <w:b/>
                <w:bCs/>
              </w:rPr>
              <w:t>, 3 kolory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29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Gra labirynt wykonana z drewna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Samozaciskowa opaska odblaskowa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415F2C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31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415F2C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Rękaw odblaskowy na rower mocowany na ramię roweru na rzep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415F2C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415F2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415F2C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415F2C" w:rsidRPr="009665ED" w:rsidRDefault="00415F2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FC30A3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 : 25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Pr="009665ED" w:rsidRDefault="00A155EB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D851ED" w:rsidRPr="00727181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636593">
        <w:rPr>
          <w:rFonts w:ascii="Calibri" w:hAnsi="Calibri" w:cs="Calibri"/>
          <w:sz w:val="22"/>
          <w:szCs w:val="22"/>
        </w:rPr>
        <w:br/>
      </w:r>
      <w:r w:rsidRPr="009665ED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636593">
        <w:rPr>
          <w:rFonts w:ascii="Calibri" w:hAnsi="Calibri" w:cs="Calibri"/>
          <w:bCs/>
          <w:sz w:val="22"/>
          <w:szCs w:val="22"/>
        </w:rPr>
        <w:t>(Dz. U. 2020, poz. 1444</w:t>
      </w:r>
      <w:r w:rsidR="00D851ED" w:rsidRPr="009665ED">
        <w:rPr>
          <w:rFonts w:ascii="Calibri" w:hAnsi="Calibri" w:cs="Calibri"/>
          <w:bCs/>
          <w:sz w:val="22"/>
          <w:szCs w:val="22"/>
        </w:rPr>
        <w:t>).</w:t>
      </w:r>
    </w:p>
    <w:p w:rsidR="00727181" w:rsidRDefault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19" w:rsidRDefault="00381919">
      <w:r>
        <w:separator/>
      </w:r>
    </w:p>
  </w:endnote>
  <w:endnote w:type="continuationSeparator" w:id="0">
    <w:p w:rsidR="00381919" w:rsidRDefault="0038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19" w:rsidRDefault="00381919">
      <w:r>
        <w:separator/>
      </w:r>
    </w:p>
  </w:footnote>
  <w:footnote w:type="continuationSeparator" w:id="0">
    <w:p w:rsidR="00381919" w:rsidRDefault="00381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D851ED" w:rsidP="00D851ED">
    <w:pPr>
      <w:jc w:val="right"/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3767B3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formularz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3B5AD6">
      <w:rPr>
        <w:rFonts w:ascii="Calibri" w:hAnsi="Calibri" w:cs="Calibri"/>
        <w:b/>
        <w:sz w:val="16"/>
        <w:szCs w:val="16"/>
      </w:rPr>
      <w:t>/BU/180</w:t>
    </w:r>
    <w:r>
      <w:rPr>
        <w:rFonts w:ascii="Calibri" w:hAnsi="Calibri" w:cs="Calibri"/>
        <w:b/>
        <w:sz w:val="16"/>
        <w:szCs w:val="16"/>
      </w:rPr>
      <w:t>/20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71E0C"/>
    <w:multiLevelType w:val="hybridMultilevel"/>
    <w:tmpl w:val="1F347DF8"/>
    <w:lvl w:ilvl="0" w:tplc="2BE0B02C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" w:hanging="360"/>
      </w:pPr>
    </w:lvl>
    <w:lvl w:ilvl="2" w:tplc="0415001B" w:tentative="1">
      <w:start w:val="1"/>
      <w:numFmt w:val="lowerRoman"/>
      <w:lvlText w:val="%3."/>
      <w:lvlJc w:val="right"/>
      <w:pPr>
        <w:ind w:left="666" w:hanging="180"/>
      </w:pPr>
    </w:lvl>
    <w:lvl w:ilvl="3" w:tplc="0415000F" w:tentative="1">
      <w:start w:val="1"/>
      <w:numFmt w:val="decimal"/>
      <w:lvlText w:val="%4."/>
      <w:lvlJc w:val="left"/>
      <w:pPr>
        <w:ind w:left="1386" w:hanging="360"/>
      </w:pPr>
    </w:lvl>
    <w:lvl w:ilvl="4" w:tplc="04150019" w:tentative="1">
      <w:start w:val="1"/>
      <w:numFmt w:val="lowerLetter"/>
      <w:lvlText w:val="%5."/>
      <w:lvlJc w:val="left"/>
      <w:pPr>
        <w:ind w:left="2106" w:hanging="360"/>
      </w:pPr>
    </w:lvl>
    <w:lvl w:ilvl="5" w:tplc="0415001B" w:tentative="1">
      <w:start w:val="1"/>
      <w:numFmt w:val="lowerRoman"/>
      <w:lvlText w:val="%6."/>
      <w:lvlJc w:val="right"/>
      <w:pPr>
        <w:ind w:left="2826" w:hanging="180"/>
      </w:pPr>
    </w:lvl>
    <w:lvl w:ilvl="6" w:tplc="0415000F" w:tentative="1">
      <w:start w:val="1"/>
      <w:numFmt w:val="decimal"/>
      <w:lvlText w:val="%7."/>
      <w:lvlJc w:val="left"/>
      <w:pPr>
        <w:ind w:left="3546" w:hanging="360"/>
      </w:pPr>
    </w:lvl>
    <w:lvl w:ilvl="7" w:tplc="04150019" w:tentative="1">
      <w:start w:val="1"/>
      <w:numFmt w:val="lowerLetter"/>
      <w:lvlText w:val="%8."/>
      <w:lvlJc w:val="left"/>
      <w:pPr>
        <w:ind w:left="4266" w:hanging="360"/>
      </w:pPr>
    </w:lvl>
    <w:lvl w:ilvl="8" w:tplc="0415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4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21"/>
  </w:num>
  <w:num w:numId="5">
    <w:abstractNumId w:val="8"/>
  </w:num>
  <w:num w:numId="6">
    <w:abstractNumId w:val="17"/>
  </w:num>
  <w:num w:numId="7">
    <w:abstractNumId w:val="0"/>
  </w:num>
  <w:num w:numId="8">
    <w:abstractNumId w:val="15"/>
  </w:num>
  <w:num w:numId="9">
    <w:abstractNumId w:val="11"/>
  </w:num>
  <w:num w:numId="10">
    <w:abstractNumId w:val="22"/>
  </w:num>
  <w:num w:numId="11">
    <w:abstractNumId w:val="12"/>
  </w:num>
  <w:num w:numId="12">
    <w:abstractNumId w:val="20"/>
  </w:num>
  <w:num w:numId="13">
    <w:abstractNumId w:val="5"/>
  </w:num>
  <w:num w:numId="14">
    <w:abstractNumId w:val="7"/>
  </w:num>
  <w:num w:numId="15">
    <w:abstractNumId w:val="19"/>
  </w:num>
  <w:num w:numId="16">
    <w:abstractNumId w:val="14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9"/>
  </w:num>
  <w:num w:numId="20">
    <w:abstractNumId w:val="13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4442"/>
    <w:rsid w:val="00034AA5"/>
    <w:rsid w:val="00042ABB"/>
    <w:rsid w:val="00065C8D"/>
    <w:rsid w:val="0007707D"/>
    <w:rsid w:val="00081943"/>
    <w:rsid w:val="00081CAE"/>
    <w:rsid w:val="00081D8E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81919"/>
    <w:rsid w:val="003A13DF"/>
    <w:rsid w:val="003A44ED"/>
    <w:rsid w:val="003B2FC5"/>
    <w:rsid w:val="003B5AD6"/>
    <w:rsid w:val="003B7527"/>
    <w:rsid w:val="003C725D"/>
    <w:rsid w:val="003D78D5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15F2C"/>
    <w:rsid w:val="00423CFB"/>
    <w:rsid w:val="00433518"/>
    <w:rsid w:val="00447085"/>
    <w:rsid w:val="0045088A"/>
    <w:rsid w:val="00455B7A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6065"/>
    <w:rsid w:val="004B6903"/>
    <w:rsid w:val="004D4C7D"/>
    <w:rsid w:val="004E56E4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903D12"/>
    <w:rsid w:val="00916DFB"/>
    <w:rsid w:val="00917538"/>
    <w:rsid w:val="00931BBA"/>
    <w:rsid w:val="00941801"/>
    <w:rsid w:val="00946F77"/>
    <w:rsid w:val="00947FF9"/>
    <w:rsid w:val="00953AAC"/>
    <w:rsid w:val="00956A5E"/>
    <w:rsid w:val="00957CE6"/>
    <w:rsid w:val="009608E5"/>
    <w:rsid w:val="009665ED"/>
    <w:rsid w:val="00966658"/>
    <w:rsid w:val="00967278"/>
    <w:rsid w:val="0097258E"/>
    <w:rsid w:val="00973DD0"/>
    <w:rsid w:val="00977AFF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D5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C1E35"/>
    <w:rsid w:val="00BE1346"/>
    <w:rsid w:val="00BF4E37"/>
    <w:rsid w:val="00C14462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D721F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65C7553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D68DC-72EB-427E-9615-04CEC7E3E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4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170</cp:revision>
  <cp:lastPrinted>2020-11-26T13:21:00Z</cp:lastPrinted>
  <dcterms:created xsi:type="dcterms:W3CDTF">2012-11-07T12:32:00Z</dcterms:created>
  <dcterms:modified xsi:type="dcterms:W3CDTF">2020-12-02T08:55:00Z</dcterms:modified>
</cp:coreProperties>
</file>